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D2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чл. 45 </w:t>
      </w:r>
      <w:r w:rsidR="001D338A" w:rsidRPr="00BD2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от </w:t>
      </w:r>
      <w:r w:rsidRPr="00BD2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 w:rsidRPr="00BD2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BD2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7F14" w:rsidRPr="00BD278F" w:rsidRDefault="002E3563" w:rsidP="009A7F14">
      <w:pPr>
        <w:spacing w:after="0" w:line="360" w:lineRule="auto"/>
        <w:ind w:firstLine="4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D2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Директор на институцията</w:t>
      </w:r>
      <w:r w:rsidR="00427B12" w:rsidRPr="00BD2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27B12" w:rsidRPr="009A7F14" w:rsidRDefault="00427B12" w:rsidP="009A7F14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D2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Администрация</w:t>
      </w:r>
      <w:r w:rsidR="00427B12" w:rsidRPr="00BD2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BD278F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x-none" w:eastAsia="bg-BG"/>
        </w:rPr>
      </w:pPr>
      <w:r w:rsidRPr="00BD2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BD278F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Pr="00BD278F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D27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 w:rsidRPr="00BD27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</w:t>
      </w:r>
      <w:r w:rsidRPr="00BD27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ако е приложимо) </w:t>
      </w:r>
    </w:p>
    <w:p w:rsidR="00D062BE" w:rsidRPr="00BD278F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D2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D6051" w:rsidRPr="00BD2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дубликата</w:t>
      </w:r>
      <w:r w:rsidRPr="00BD2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062BE" w:rsidRPr="00BD2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BD278F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</w:pPr>
      <w:r w:rsidRPr="00BD27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="008A5DC1" w:rsidRPr="00BD278F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 xml:space="preserve"> Дубликатът</w:t>
      </w:r>
      <w:r w:rsidRPr="00BD27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A5DC1" w:rsidRPr="00BD278F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BD27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A5DC1" w:rsidRPr="00BD278F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 xml:space="preserve"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</w:t>
      </w:r>
      <w:r w:rsidR="008A5DC1" w:rsidRPr="00BD278F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lastRenderedPageBreak/>
        <w:t>Министерството на образованието и науката за документи, издадени след 1 януари 2007 г.</w:t>
      </w:r>
    </w:p>
    <w:p w:rsidR="00D062BE" w:rsidRPr="00BD278F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D27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="00D062BE" w:rsidRPr="00BD27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 w:rsidRPr="00BD27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/2016 г</w:t>
      </w:r>
      <w:r w:rsidR="00D062BE" w:rsidRPr="00BD27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D062BE" w:rsidRPr="00BD278F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D27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="00D062BE" w:rsidRPr="00BD27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Дубликат</w:t>
      </w:r>
      <w:r w:rsidR="00321F1D" w:rsidRPr="00BD27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ът</w:t>
      </w:r>
      <w:r w:rsidR="00D062BE" w:rsidRPr="00BD278F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 xml:space="preserve"> се регистрира в </w:t>
      </w:r>
      <w:r w:rsidR="00321F1D" w:rsidRPr="00BD27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съответната </w:t>
      </w:r>
      <w:r w:rsidR="00D062BE" w:rsidRPr="00BD278F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>регистрационн</w:t>
      </w:r>
      <w:r w:rsidR="00321F1D" w:rsidRPr="00BD27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</w:t>
      </w:r>
      <w:r w:rsidR="00D062BE" w:rsidRPr="00BD278F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 xml:space="preserve"> книг</w:t>
      </w:r>
      <w:r w:rsidR="00321F1D" w:rsidRPr="00BD27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</w:t>
      </w:r>
      <w:r w:rsidR="00D062BE" w:rsidRPr="00BD278F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 xml:space="preserve"> съгласно приложение № 2</w:t>
      </w:r>
      <w:r w:rsidR="00D062BE" w:rsidRPr="00BD27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Наредба № 8.</w:t>
      </w:r>
    </w:p>
    <w:p w:rsidR="00D062BE" w:rsidRPr="00BD278F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</w:pPr>
      <w:r w:rsidRPr="00BD27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="00D062BE" w:rsidRPr="00BD27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062BE" w:rsidRPr="00BD278F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>След</w:t>
      </w:r>
      <w:r w:rsidRPr="00BD27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062BE" w:rsidRPr="00BD278F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927C24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27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Заявление за издаване на ду</w:t>
      </w:r>
      <w:r w:rsidR="00013197" w:rsidRPr="00927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бликат се подава лично или чрез </w:t>
      </w:r>
      <w:r w:rsidRPr="00927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27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CA0D1F" w:rsidRPr="00927C24" w:rsidRDefault="00CA0D1F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81F6B" w:rsidRPr="00BD278F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BD2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           </w:t>
      </w:r>
      <w:r w:rsidR="002E3563" w:rsidRPr="00BD2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Безсроч</w:t>
      </w:r>
      <w:r w:rsidR="00897BD3" w:rsidRPr="00BD2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</w:t>
      </w:r>
      <w:r w:rsidR="002E3563" w:rsidRPr="00BD2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</w:t>
      </w:r>
      <w:r w:rsidR="00897BD3" w:rsidRPr="00BD2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 w:rsidRPr="00BD2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          </w:t>
      </w:r>
      <w:r w:rsidR="00897BD3" w:rsidRPr="00BD2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Не</w:t>
      </w:r>
      <w:r w:rsidR="0018327F" w:rsidRPr="00BD2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Pr="00BD278F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D2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Регио</w:t>
      </w:r>
      <w:r w:rsidR="00FF2E38" w:rsidRPr="00BD2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нално</w:t>
      </w:r>
      <w:r w:rsidRPr="00BD2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Pr="00BD278F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D2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 w:rsidRPr="00BD2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D2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 w:rsidRPr="00BD2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BD2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Pr="001E07E9" w:rsidRDefault="00C418C7" w:rsidP="001E07E9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bg-BG"/>
        </w:rPr>
      </w:pPr>
      <w:r w:rsidRPr="00BD2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BD2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BD2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br/>
      </w: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84261" w:rsidRDefault="00484261" w:rsidP="00CA0D1F">
      <w:pPr>
        <w:spacing w:after="0" w:line="360" w:lineRule="auto"/>
        <w:ind w:firstLine="708"/>
        <w:rPr>
          <w:lang w:val="en-US"/>
        </w:rPr>
      </w:pPr>
      <w:hyperlink r:id="rId7" w:history="1">
        <w:r w:rsidRPr="00B52058">
          <w:rPr>
            <w:rStyle w:val="Hyperlink"/>
          </w:rPr>
          <w:t>https://bit.ly/2FTFK0n</w:t>
        </w:r>
      </w:hyperlink>
    </w:p>
    <w:p w:rsidR="002E3563" w:rsidRDefault="00897BD3" w:rsidP="00CA0D1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A0D1F" w:rsidRDefault="00CA0D1F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668FA" w:rsidRPr="00927C24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/>
          <w:bCs/>
          <w:sz w:val="24"/>
          <w:szCs w:val="24"/>
          <w:lang w:eastAsia="bg-BG" w:bidi="bg-BG"/>
        </w:rPr>
      </w:pPr>
      <w:r w:rsidRPr="00927C24">
        <w:rPr>
          <w:rFonts w:ascii="Times New Roman" w:eastAsia="Verdana" w:hAnsi="Times New Roman" w:cs="Times New Roman"/>
          <w:b/>
          <w:bCs/>
          <w:sz w:val="24"/>
          <w:szCs w:val="24"/>
          <w:lang w:eastAsia="bg-BG" w:bidi="bg-BG"/>
        </w:rPr>
        <w:t>Готовите</w:t>
      </w:r>
      <w:r w:rsidR="002941E8" w:rsidRPr="00927C24">
        <w:rPr>
          <w:rFonts w:ascii="Times New Roman" w:eastAsia="Verdana" w:hAnsi="Times New Roman" w:cs="Times New Roman"/>
          <w:b/>
          <w:bCs/>
          <w:sz w:val="24"/>
          <w:szCs w:val="24"/>
          <w:lang w:eastAsia="bg-BG" w:bidi="bg-BG"/>
        </w:rPr>
        <w:t xml:space="preserve"> дубликати </w:t>
      </w:r>
      <w:r w:rsidRPr="00927C24">
        <w:rPr>
          <w:rFonts w:ascii="Times New Roman" w:eastAsia="Verdana" w:hAnsi="Times New Roman" w:cs="Times New Roman"/>
          <w:b/>
          <w:bCs/>
          <w:sz w:val="24"/>
          <w:szCs w:val="24"/>
          <w:lang w:eastAsia="bg-BG" w:bidi="bg-BG"/>
        </w:rPr>
        <w:t xml:space="preserve"> се получават </w:t>
      </w:r>
      <w:r w:rsidRPr="00927C24">
        <w:rPr>
          <w:rFonts w:ascii="Times New Roman" w:eastAsia="Verdana" w:hAnsi="Times New Roman" w:cs="Times New Roman"/>
          <w:b/>
          <w:sz w:val="24"/>
          <w:szCs w:val="24"/>
          <w:lang w:eastAsia="bg-BG" w:bidi="bg-BG"/>
        </w:rPr>
        <w:t xml:space="preserve">на място в </w:t>
      </w:r>
      <w:r w:rsidR="002941E8" w:rsidRPr="00927C24">
        <w:rPr>
          <w:rFonts w:ascii="Times New Roman" w:eastAsia="Verdana" w:hAnsi="Times New Roman" w:cs="Times New Roman"/>
          <w:b/>
          <w:sz w:val="24"/>
          <w:szCs w:val="24"/>
          <w:lang w:eastAsia="bg-BG" w:bidi="bg-BG"/>
        </w:rPr>
        <w:t xml:space="preserve">институцията </w:t>
      </w:r>
      <w:r w:rsidRPr="00927C24">
        <w:rPr>
          <w:rFonts w:ascii="Times New Roman" w:eastAsia="Verdana" w:hAnsi="Times New Roman" w:cs="Times New Roman"/>
          <w:b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1E07E9" w:rsidRDefault="001E07E9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1E07E9" w:rsidRPr="00B66FB6" w:rsidRDefault="001E07E9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sectPr w:rsidR="001E07E9" w:rsidRPr="00B66FB6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46B9D"/>
    <w:rsid w:val="0018327F"/>
    <w:rsid w:val="001A47A7"/>
    <w:rsid w:val="001B7D5A"/>
    <w:rsid w:val="001D338A"/>
    <w:rsid w:val="001E07E9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84261"/>
    <w:rsid w:val="004E1E54"/>
    <w:rsid w:val="004F781D"/>
    <w:rsid w:val="00500ED8"/>
    <w:rsid w:val="00564843"/>
    <w:rsid w:val="006139A2"/>
    <w:rsid w:val="006622AD"/>
    <w:rsid w:val="00771100"/>
    <w:rsid w:val="00780196"/>
    <w:rsid w:val="007F7D4A"/>
    <w:rsid w:val="00853C42"/>
    <w:rsid w:val="00897BD3"/>
    <w:rsid w:val="008A5DC1"/>
    <w:rsid w:val="00927C24"/>
    <w:rsid w:val="00972F11"/>
    <w:rsid w:val="0097642D"/>
    <w:rsid w:val="0099292E"/>
    <w:rsid w:val="00994A21"/>
    <w:rsid w:val="009A7F14"/>
    <w:rsid w:val="009C5DA6"/>
    <w:rsid w:val="009D656C"/>
    <w:rsid w:val="009E4DAE"/>
    <w:rsid w:val="00A20284"/>
    <w:rsid w:val="00A23402"/>
    <w:rsid w:val="00A81F6B"/>
    <w:rsid w:val="00A9031D"/>
    <w:rsid w:val="00AA6A9E"/>
    <w:rsid w:val="00AA7F38"/>
    <w:rsid w:val="00AB6566"/>
    <w:rsid w:val="00AB72AA"/>
    <w:rsid w:val="00B5142B"/>
    <w:rsid w:val="00B66FB6"/>
    <w:rsid w:val="00BD278F"/>
    <w:rsid w:val="00BE56D4"/>
    <w:rsid w:val="00C070F2"/>
    <w:rsid w:val="00C20595"/>
    <w:rsid w:val="00C418C7"/>
    <w:rsid w:val="00C668FA"/>
    <w:rsid w:val="00C861C0"/>
    <w:rsid w:val="00C920CE"/>
    <w:rsid w:val="00CA0D1F"/>
    <w:rsid w:val="00CD6854"/>
    <w:rsid w:val="00D062BE"/>
    <w:rsid w:val="00D204F7"/>
    <w:rsid w:val="00D27346"/>
    <w:rsid w:val="00D31AB7"/>
    <w:rsid w:val="00D74AD4"/>
    <w:rsid w:val="00D77CFB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17562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284"/>
    <w:rPr>
      <w:color w:val="0563C1" w:themeColor="hyperlink"/>
      <w:u w:val="single"/>
    </w:rPr>
  </w:style>
  <w:style w:type="paragraph" w:customStyle="1" w:styleId="NoSpacing1">
    <w:name w:val="No Spacing1"/>
    <w:next w:val="NoSpacing"/>
    <w:uiPriority w:val="1"/>
    <w:qFormat/>
    <w:rsid w:val="00771100"/>
    <w:pPr>
      <w:spacing w:after="0" w:line="240" w:lineRule="auto"/>
    </w:pPr>
  </w:style>
  <w:style w:type="paragraph" w:styleId="NoSpacing">
    <w:name w:val="No Spacing"/>
    <w:uiPriority w:val="1"/>
    <w:qFormat/>
    <w:rsid w:val="007711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284"/>
    <w:rPr>
      <w:color w:val="0563C1" w:themeColor="hyperlink"/>
      <w:u w:val="single"/>
    </w:rPr>
  </w:style>
  <w:style w:type="paragraph" w:customStyle="1" w:styleId="NoSpacing1">
    <w:name w:val="No Spacing1"/>
    <w:next w:val="NoSpacing"/>
    <w:uiPriority w:val="1"/>
    <w:qFormat/>
    <w:rsid w:val="00771100"/>
    <w:pPr>
      <w:spacing w:after="0" w:line="240" w:lineRule="auto"/>
    </w:pPr>
  </w:style>
  <w:style w:type="paragraph" w:styleId="NoSpacing">
    <w:name w:val="No Spacing"/>
    <w:uiPriority w:val="1"/>
    <w:qFormat/>
    <w:rsid w:val="007711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t.ly/2FTFK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AF40D-E512-428E-A137-24E825E0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Asp_E5-571G</cp:lastModifiedBy>
  <cp:revision>30</cp:revision>
  <cp:lastPrinted>2019-01-08T08:49:00Z</cp:lastPrinted>
  <dcterms:created xsi:type="dcterms:W3CDTF">2019-01-07T08:43:00Z</dcterms:created>
  <dcterms:modified xsi:type="dcterms:W3CDTF">2019-01-28T20:57:00Z</dcterms:modified>
</cp:coreProperties>
</file>