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6"/>
      </w:tblGrid>
      <w:tr w:rsidR="0041062F" w:rsidRPr="004411C3" w:rsidTr="00EE431C">
        <w:trPr>
          <w:tblCellSpacing w:w="15" w:type="dxa"/>
        </w:trPr>
        <w:tc>
          <w:tcPr>
            <w:tcW w:w="10206" w:type="dxa"/>
            <w:vAlign w:val="center"/>
            <w:hideMark/>
          </w:tcPr>
          <w:p w:rsidR="00FB379D" w:rsidRPr="001F028C" w:rsidRDefault="00FB379D" w:rsidP="001F02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FB379D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1</w:t>
            </w:r>
            <w:r w:rsidRPr="00FB379D">
              <w:rPr>
                <w:rFonts w:ascii="Times New Roman" w:eastAsia="Times New Roman" w:hAnsi="Times New Roman"/>
                <w:i/>
                <w:sz w:val="24"/>
                <w:szCs w:val="24"/>
                <w:lang w:val="bg-BG"/>
              </w:rPr>
              <w:t xml:space="preserve">. </w:t>
            </w:r>
            <w:r w:rsidRPr="001F028C">
              <w:rPr>
                <w:rFonts w:ascii="Times New Roman" w:eastAsia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FB379D" w:rsidRPr="001F028C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служебна бележка за подадено заявление за допускане до държавни зрелостни изпити</w:t>
            </w:r>
          </w:p>
          <w:p w:rsidR="00EE431C" w:rsidRPr="001F028C" w:rsidRDefault="00EE431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F028C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3624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</w:t>
            </w:r>
            <w:r w:rsidR="00D20691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.Правно основание за предоставянето на административната услуга/издаването на индивидуалния административен акт.</w:t>
            </w:r>
          </w:p>
          <w:p w:rsidR="00EE431C" w:rsidRPr="001F028C" w:rsidRDefault="00EE431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420046" w:rsidRDefault="00D20691" w:rsidP="001F028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2004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Наредба № 11 от 01.09.2016 г. за оценяване на резултатите от обучението на </w:t>
            </w:r>
            <w:r w:rsidR="006E11CC" w:rsidRPr="0042004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учениците (чл. 84, т. 6 и т. в)</w:t>
            </w:r>
          </w:p>
          <w:p w:rsidR="00D20691" w:rsidRPr="001F028C" w:rsidRDefault="00D20691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F028C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36240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D20691"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="00D20691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 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E5ADD" w:rsidRPr="00420046" w:rsidRDefault="00FB379D" w:rsidP="001F028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2004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Директор</w:t>
            </w:r>
            <w:r w:rsidR="00136240" w:rsidRPr="0042004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ът</w:t>
            </w:r>
            <w:r w:rsidRPr="0042004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на училището</w:t>
            </w:r>
          </w:p>
          <w:p w:rsidR="00FE5ADD" w:rsidRPr="001F028C" w:rsidRDefault="00FE5ADD" w:rsidP="001F028C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F028C" w:rsidRDefault="001F028C" w:rsidP="001F028C">
            <w:pPr>
              <w:tabs>
                <w:tab w:val="left" w:pos="142"/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4</w:t>
            </w:r>
            <w:r w:rsidR="00D20691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</w:t>
            </w:r>
            <w:r w:rsidR="007A4F72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="00D20691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  <w:p w:rsidR="00276B5F" w:rsidRPr="001F028C" w:rsidRDefault="00276B5F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FB379D" w:rsidRPr="00420046" w:rsidRDefault="00FB379D" w:rsidP="001F028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2004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Учениците от последния гимназиален клас, които желаят да бъдат допуснати до държавни зрелостни изпити, подават заявление по образец, утвърден със заповед на министъра на образованието и науката, до директора на училището</w:t>
            </w:r>
            <w:r w:rsidR="00136240" w:rsidRPr="0042004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.</w:t>
            </w:r>
            <w:r w:rsidRPr="0042004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</w:p>
          <w:p w:rsidR="00FB379D" w:rsidRPr="00136240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E11CC" w:rsidRPr="001F028C" w:rsidRDefault="001F028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6E11CC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Образци на формуляри, които се попълват за предоставянето на административната услуга.</w:t>
            </w:r>
            <w:r w:rsidR="006E11CC"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FB379D" w:rsidRPr="00420046" w:rsidRDefault="00FB379D" w:rsidP="001F028C">
            <w:pPr>
              <w:tabs>
                <w:tab w:val="left" w:pos="600"/>
              </w:tabs>
              <w:spacing w:after="0" w:line="360" w:lineRule="auto"/>
              <w:ind w:firstLine="851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2004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Утвърждават се ежегодно от министъра на образованието и науката.</w:t>
            </w:r>
          </w:p>
          <w:p w:rsidR="00FB379D" w:rsidRPr="00136240" w:rsidRDefault="00FB379D" w:rsidP="001F028C">
            <w:pPr>
              <w:tabs>
                <w:tab w:val="left" w:pos="600"/>
              </w:tabs>
              <w:spacing w:after="0" w:line="36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FB379D" w:rsidRPr="001F028C" w:rsidRDefault="001F028C" w:rsidP="001F028C">
            <w:pPr>
              <w:tabs>
                <w:tab w:val="left" w:pos="60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="00FB379D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FB379D" w:rsidRPr="001F028C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FB379D" w:rsidRPr="001F028C" w:rsidRDefault="00FB379D" w:rsidP="001F028C">
            <w:pPr>
              <w:tabs>
                <w:tab w:val="left" w:pos="60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E11CC" w:rsidRPr="00420046" w:rsidRDefault="00FB379D" w:rsidP="001F028C">
            <w:pPr>
              <w:tabs>
                <w:tab w:val="left" w:pos="600"/>
              </w:tabs>
              <w:spacing w:after="0" w:line="360" w:lineRule="auto"/>
              <w:ind w:left="851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2004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Лично</w:t>
            </w:r>
            <w:r w:rsidRPr="0042004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br/>
              <w:t xml:space="preserve"> </w:t>
            </w:r>
          </w:p>
          <w:p w:rsidR="006E11CC" w:rsidRPr="001F028C" w:rsidRDefault="001F028C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7</w:t>
            </w:r>
            <w:r w:rsidR="006E11CC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Информация за предоставяне на услугата по електронен път</w:t>
            </w:r>
            <w:r w:rsidR="000803D5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</w:t>
            </w:r>
          </w:p>
          <w:p w:rsidR="000803D5" w:rsidRPr="001F028C" w:rsidRDefault="000803D5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FB379D" w:rsidRPr="00420046" w:rsidRDefault="00420046" w:rsidP="0042004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="00FB379D" w:rsidRPr="0042004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Услугата не се предоставя по електронен път.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lastRenderedPageBreak/>
              <w:t>8</w:t>
            </w:r>
            <w:r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Срок на действие на документа/индивидуалния административен акт.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6E11CC" w:rsidRPr="00420046" w:rsidRDefault="00420046" w:rsidP="0042004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20046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="00276B5F" w:rsidRPr="0042004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 съответната сесия</w:t>
            </w:r>
            <w:r w:rsidR="001F028C" w:rsidRPr="0042004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на държавните зрелостни изпити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9. Такси или цени</w:t>
            </w:r>
          </w:p>
          <w:p w:rsidR="00FB379D" w:rsidRPr="001F028C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E11CC" w:rsidRPr="00420046" w:rsidRDefault="00420046" w:rsidP="0042004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6E11CC" w:rsidRPr="0042004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Не се дължат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0</w:t>
            </w:r>
            <w:r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осъществяващ контрол върху дейността на органа по предоставянето на услугата. </w:t>
            </w:r>
            <w:r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E20705" w:rsidRPr="00420046" w:rsidRDefault="00420046" w:rsidP="0042004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E20705" w:rsidRPr="0042004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Регионалното управлени</w:t>
            </w:r>
            <w:r w:rsidR="001F028C" w:rsidRPr="0042004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е</w:t>
            </w:r>
            <w:r w:rsidR="00E20705" w:rsidRPr="0042004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на образованието</w:t>
            </w:r>
          </w:p>
          <w:p w:rsidR="006E11CC" w:rsidRPr="00420046" w:rsidRDefault="00420046" w:rsidP="0042004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0046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="00E20705" w:rsidRPr="0042004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Министерството на образованието е науката</w:t>
            </w:r>
          </w:p>
          <w:p w:rsidR="00EF4D9A" w:rsidRPr="006E11CC" w:rsidRDefault="00EF4D9A" w:rsidP="00E2070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  <w:p w:rsidR="006E11CC" w:rsidRPr="006E11CC" w:rsidRDefault="006E11CC" w:rsidP="006E11C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6E11CC" w:rsidRPr="006E11CC" w:rsidRDefault="006E11CC" w:rsidP="006E11CC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6E11CC">
              <w:rPr>
                <w:rFonts w:ascii="Times New Roman" w:hAnsi="Times New Roman"/>
                <w:i/>
                <w:szCs w:val="24"/>
                <w:lang w:val="bg-BG"/>
              </w:rPr>
              <w:t>1</w:t>
            </w:r>
            <w:r w:rsidR="001F028C">
              <w:rPr>
                <w:rFonts w:ascii="Times New Roman" w:hAnsi="Times New Roman"/>
                <w:i/>
                <w:szCs w:val="24"/>
                <w:lang w:val="bg-BG"/>
              </w:rPr>
              <w:t>1</w:t>
            </w:r>
            <w:r w:rsidRPr="006E11CC">
              <w:rPr>
                <w:rFonts w:ascii="Times New Roman" w:hAnsi="Times New Roman"/>
                <w:i/>
                <w:szCs w:val="24"/>
                <w:lang w:val="bg-BG"/>
              </w:rPr>
              <w:t xml:space="preserve">. Ред, включително срокове за обжалване на действията на органа по предоставянето на услугата. </w:t>
            </w:r>
            <w:r w:rsidRPr="006E11CC">
              <w:rPr>
                <w:rFonts w:ascii="Times New Roman" w:hAnsi="Times New Roman"/>
                <w:i/>
                <w:szCs w:val="24"/>
                <w:lang w:val="bg-BG"/>
              </w:rPr>
              <w:br/>
            </w:r>
          </w:p>
          <w:p w:rsidR="00136240" w:rsidRDefault="00136240" w:rsidP="001362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  <w:p w:rsidR="00136240" w:rsidRPr="00420046" w:rsidRDefault="00136240" w:rsidP="0013624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420046">
              <w:rPr>
                <w:rFonts w:ascii="Times New Roman" w:hAnsi="Times New Roman"/>
                <w:b/>
                <w:szCs w:val="24"/>
                <w:lang w:val="bg-BG"/>
              </w:rPr>
              <w:t>Отказът се обжалва по реда на Административнопроцесуалния кодекс пред Административен съд</w:t>
            </w:r>
          </w:p>
          <w:p w:rsidR="00276B5F" w:rsidRPr="00420046" w:rsidRDefault="00276B5F" w:rsidP="00D20691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</w:p>
          <w:p w:rsidR="00136240" w:rsidRDefault="00136240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</w:p>
          <w:p w:rsidR="00960B4E" w:rsidRPr="0032670B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32670B">
              <w:rPr>
                <w:rFonts w:ascii="Times New Roman" w:hAnsi="Times New Roman"/>
                <w:i/>
                <w:szCs w:val="24"/>
                <w:lang w:val="bg-BG"/>
              </w:rPr>
              <w:t>1</w:t>
            </w:r>
            <w:r w:rsidR="001F028C">
              <w:rPr>
                <w:rFonts w:ascii="Times New Roman" w:hAnsi="Times New Roman"/>
                <w:i/>
                <w:szCs w:val="24"/>
                <w:lang w:val="bg-BG"/>
              </w:rPr>
              <w:t>2</w:t>
            </w:r>
            <w:r w:rsidRPr="00960B4E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  <w:r w:rsidRPr="0032670B">
              <w:rPr>
                <w:rFonts w:ascii="Times New Roman" w:hAnsi="Times New Roman"/>
                <w:i/>
                <w:szCs w:val="24"/>
                <w:lang w:val="bg-BG"/>
              </w:rPr>
              <w:t>Електронен адрес за предложения във връзка с услугата.</w:t>
            </w:r>
          </w:p>
          <w:p w:rsidR="00960B4E" w:rsidRPr="0032670B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</w:p>
          <w:p w:rsidR="0032670B" w:rsidRDefault="00035F3E" w:rsidP="00EF4D9A">
            <w:pPr>
              <w:spacing w:after="0" w:line="240" w:lineRule="auto"/>
              <w:jc w:val="center"/>
            </w:pPr>
            <w:hyperlink r:id="rId6" w:history="1">
              <w:r w:rsidRPr="004A378A">
                <w:rPr>
                  <w:rStyle w:val="Hyperlink"/>
                </w:rPr>
                <w:t>https://bit.ly/2FTFK0n</w:t>
              </w:r>
            </w:hyperlink>
          </w:p>
          <w:p w:rsidR="00035F3E" w:rsidRPr="00EF4D9A" w:rsidRDefault="00035F3E" w:rsidP="00EF4D9A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  <w:lang w:val="bg-BG"/>
              </w:rPr>
            </w:pPr>
            <w:bookmarkStart w:id="0" w:name="_GoBack"/>
            <w:bookmarkEnd w:id="0"/>
          </w:p>
          <w:p w:rsidR="00960B4E" w:rsidRPr="00960B4E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960B4E" w:rsidRPr="0032670B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32670B">
              <w:rPr>
                <w:rFonts w:ascii="Times New Roman" w:hAnsi="Times New Roman"/>
                <w:i/>
                <w:szCs w:val="24"/>
                <w:lang w:val="bg-BG"/>
              </w:rPr>
              <w:t>1</w:t>
            </w:r>
            <w:r w:rsidR="001F028C">
              <w:rPr>
                <w:rFonts w:ascii="Times New Roman" w:hAnsi="Times New Roman"/>
                <w:i/>
                <w:szCs w:val="24"/>
                <w:lang w:val="bg-BG"/>
              </w:rPr>
              <w:t>3</w:t>
            </w:r>
            <w:r w:rsidRPr="00960B4E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  <w:r w:rsidRPr="0032670B">
              <w:rPr>
                <w:rFonts w:ascii="Times New Roman" w:hAnsi="Times New Roman"/>
                <w:i/>
                <w:szCs w:val="24"/>
                <w:lang w:val="bg-BG"/>
              </w:rPr>
              <w:t>Начини на получаване на резултата от услугата</w:t>
            </w:r>
          </w:p>
          <w:p w:rsidR="00960B4E" w:rsidRPr="0032670B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</w:p>
          <w:p w:rsidR="00066058" w:rsidRPr="00420046" w:rsidRDefault="004411C3" w:rsidP="00D20691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420046">
              <w:rPr>
                <w:rFonts w:ascii="Times New Roman" w:hAnsi="Times New Roman"/>
                <w:b/>
                <w:szCs w:val="24"/>
                <w:lang w:val="bg-BG"/>
              </w:rPr>
              <w:t>Лично/от родител/настойник на ученика/чрез упълномощено лице</w:t>
            </w:r>
          </w:p>
          <w:p w:rsidR="00C969CA" w:rsidRPr="00D20691" w:rsidRDefault="00C969CA" w:rsidP="00B36A2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D20691" w:rsidRPr="004411C3" w:rsidTr="00EE431C">
        <w:trPr>
          <w:tblCellSpacing w:w="15" w:type="dxa"/>
        </w:trPr>
        <w:tc>
          <w:tcPr>
            <w:tcW w:w="10206" w:type="dxa"/>
            <w:vAlign w:val="center"/>
          </w:tcPr>
          <w:p w:rsidR="00D20691" w:rsidRPr="00D20691" w:rsidRDefault="00D20691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632AA8" w:rsidRPr="00632AA8" w:rsidRDefault="00632AA8" w:rsidP="00EF4D9A">
      <w:pPr>
        <w:autoSpaceDE w:val="0"/>
        <w:autoSpaceDN w:val="0"/>
        <w:spacing w:after="0" w:line="240" w:lineRule="auto"/>
        <w:rPr>
          <w:rFonts w:ascii="Trebuchet MS" w:hAnsi="Trebuchet MS" w:cs="Arial"/>
          <w:sz w:val="16"/>
          <w:szCs w:val="20"/>
          <w:lang w:val="ru-RU" w:eastAsia="bg-BG"/>
        </w:rPr>
      </w:pPr>
    </w:p>
    <w:sectPr w:rsidR="00632AA8" w:rsidRPr="00632AA8" w:rsidSect="0012551E">
      <w:pgSz w:w="12240" w:h="15840"/>
      <w:pgMar w:top="851" w:right="1183" w:bottom="270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CA"/>
    <w:rsid w:val="00035F3E"/>
    <w:rsid w:val="00066058"/>
    <w:rsid w:val="00066623"/>
    <w:rsid w:val="000803D5"/>
    <w:rsid w:val="0012551E"/>
    <w:rsid w:val="001322BF"/>
    <w:rsid w:val="00136240"/>
    <w:rsid w:val="00140D81"/>
    <w:rsid w:val="00163731"/>
    <w:rsid w:val="001731BB"/>
    <w:rsid w:val="001C1286"/>
    <w:rsid w:val="001E6EB8"/>
    <w:rsid w:val="001F028C"/>
    <w:rsid w:val="0024151E"/>
    <w:rsid w:val="002632B6"/>
    <w:rsid w:val="00264AA8"/>
    <w:rsid w:val="002664E6"/>
    <w:rsid w:val="00276B5F"/>
    <w:rsid w:val="00277D21"/>
    <w:rsid w:val="002B624B"/>
    <w:rsid w:val="002B6E32"/>
    <w:rsid w:val="002D1D60"/>
    <w:rsid w:val="002E12C5"/>
    <w:rsid w:val="0032670B"/>
    <w:rsid w:val="003A479C"/>
    <w:rsid w:val="003C49BA"/>
    <w:rsid w:val="0041062F"/>
    <w:rsid w:val="00420046"/>
    <w:rsid w:val="00423390"/>
    <w:rsid w:val="004248B4"/>
    <w:rsid w:val="004411C3"/>
    <w:rsid w:val="00447DFD"/>
    <w:rsid w:val="00480374"/>
    <w:rsid w:val="00481031"/>
    <w:rsid w:val="004A4144"/>
    <w:rsid w:val="004C230B"/>
    <w:rsid w:val="0052416E"/>
    <w:rsid w:val="005450D7"/>
    <w:rsid w:val="00561623"/>
    <w:rsid w:val="00594179"/>
    <w:rsid w:val="005B7128"/>
    <w:rsid w:val="00617303"/>
    <w:rsid w:val="00632AA8"/>
    <w:rsid w:val="006333CD"/>
    <w:rsid w:val="0065049F"/>
    <w:rsid w:val="006A378D"/>
    <w:rsid w:val="006C52ED"/>
    <w:rsid w:val="006E11CC"/>
    <w:rsid w:val="0078119A"/>
    <w:rsid w:val="007A4F72"/>
    <w:rsid w:val="007E157A"/>
    <w:rsid w:val="007F5A0D"/>
    <w:rsid w:val="008425B6"/>
    <w:rsid w:val="00861C01"/>
    <w:rsid w:val="00883E9E"/>
    <w:rsid w:val="00892D89"/>
    <w:rsid w:val="008C673F"/>
    <w:rsid w:val="008E025B"/>
    <w:rsid w:val="008E48C5"/>
    <w:rsid w:val="009051EC"/>
    <w:rsid w:val="00910D4E"/>
    <w:rsid w:val="009151F4"/>
    <w:rsid w:val="00960B4E"/>
    <w:rsid w:val="009A6828"/>
    <w:rsid w:val="009B3F66"/>
    <w:rsid w:val="00A31F8B"/>
    <w:rsid w:val="00A55CF1"/>
    <w:rsid w:val="00B21B30"/>
    <w:rsid w:val="00B26E74"/>
    <w:rsid w:val="00B36A21"/>
    <w:rsid w:val="00B540FF"/>
    <w:rsid w:val="00B816AE"/>
    <w:rsid w:val="00B97738"/>
    <w:rsid w:val="00BC75C5"/>
    <w:rsid w:val="00BD60E7"/>
    <w:rsid w:val="00BF4500"/>
    <w:rsid w:val="00C0010D"/>
    <w:rsid w:val="00C37BB9"/>
    <w:rsid w:val="00C6511D"/>
    <w:rsid w:val="00C969CA"/>
    <w:rsid w:val="00CB49A2"/>
    <w:rsid w:val="00CC37C4"/>
    <w:rsid w:val="00D10D96"/>
    <w:rsid w:val="00D20691"/>
    <w:rsid w:val="00D973F5"/>
    <w:rsid w:val="00DA5433"/>
    <w:rsid w:val="00E113DB"/>
    <w:rsid w:val="00E20705"/>
    <w:rsid w:val="00E54900"/>
    <w:rsid w:val="00E64347"/>
    <w:rsid w:val="00E832A9"/>
    <w:rsid w:val="00EE431C"/>
    <w:rsid w:val="00EE463A"/>
    <w:rsid w:val="00EE5ED1"/>
    <w:rsid w:val="00EF4D9A"/>
    <w:rsid w:val="00F36C23"/>
    <w:rsid w:val="00F4374A"/>
    <w:rsid w:val="00F63FF6"/>
    <w:rsid w:val="00F84AE8"/>
    <w:rsid w:val="00F94F76"/>
    <w:rsid w:val="00FA4B05"/>
    <w:rsid w:val="00FB379D"/>
    <w:rsid w:val="00FC0EAF"/>
    <w:rsid w:val="00FE5ADD"/>
    <w:rsid w:val="00FF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EB8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B816A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EB8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B816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25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5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251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252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252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252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2FTFK0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Ralica K Pastarmadjieva</dc:creator>
  <cp:lastModifiedBy>Asp_E5-571G</cp:lastModifiedBy>
  <cp:revision>13</cp:revision>
  <cp:lastPrinted>2018-12-13T13:52:00Z</cp:lastPrinted>
  <dcterms:created xsi:type="dcterms:W3CDTF">2019-01-04T14:02:00Z</dcterms:created>
  <dcterms:modified xsi:type="dcterms:W3CDTF">2019-01-28T20:59:00Z</dcterms:modified>
</cp:coreProperties>
</file>